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D" w:rsidRPr="007042A2" w:rsidRDefault="00F01A7D" w:rsidP="00F01A7D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 xml:space="preserve">Mardi </w:t>
      </w:r>
      <w:r w:rsidR="007F3D3C">
        <w:rPr>
          <w:rFonts w:ascii="Janda Cheerful Script" w:hAnsi="Janda Cheerful Script"/>
          <w:sz w:val="56"/>
          <w:szCs w:val="56"/>
        </w:rPr>
        <w:t xml:space="preserve"> 5 </w:t>
      </w:r>
      <w:bookmarkStart w:id="0" w:name="_GoBack"/>
      <w:bookmarkEnd w:id="0"/>
      <w:r w:rsidR="007F3D3C">
        <w:rPr>
          <w:rFonts w:ascii="Janda Cheerful Script" w:hAnsi="Janda Cheerful Script"/>
          <w:sz w:val="56"/>
          <w:szCs w:val="56"/>
        </w:rPr>
        <w:t>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F01A7D" w:rsidRPr="007042A2" w:rsidRDefault="00F01A7D" w:rsidP="00F01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F01A7D" w:rsidRDefault="00F01A7D" w:rsidP="00F01A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2</w:t>
      </w:r>
    </w:p>
    <w:p w:rsidR="00F01A7D" w:rsidRDefault="00F01A7D" w:rsidP="00F01A7D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F01A7D" w:rsidRPr="007042A2" w:rsidRDefault="00F01A7D" w:rsidP="00F01A7D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07E844F" wp14:editId="1F2B743C">
            <wp:extent cx="5972810" cy="511175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7D" w:rsidRDefault="00F01A7D" w:rsidP="00F01A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2</w:t>
      </w:r>
      <w:r w:rsidRPr="00B83D18">
        <w:rPr>
          <w:rFonts w:ascii="Verdana" w:hAnsi="Verdana"/>
          <w:sz w:val="28"/>
          <w:szCs w:val="28"/>
          <w:u w:val="single"/>
        </w:rPr>
        <w:t> :</w:t>
      </w:r>
    </w:p>
    <w:p w:rsidR="00284AC2" w:rsidRDefault="00F01A7D">
      <w:r>
        <w:rPr>
          <w:noProof/>
          <w:lang w:eastAsia="fr-FR"/>
        </w:rPr>
        <w:drawing>
          <wp:inline distT="0" distB="0" distL="0" distR="0" wp14:anchorId="23ACE1DB" wp14:editId="3A614CE6">
            <wp:extent cx="2551814" cy="552893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8827" b="79966"/>
                    <a:stretch/>
                  </pic:blipFill>
                  <pic:spPr bwMode="auto">
                    <a:xfrm>
                      <a:off x="0" y="0"/>
                      <a:ext cx="2554081" cy="55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Les CE1 font les deux premiers exercices, les CE2 le premier : on travaille d’abord à l’oral puis à l’écrit.</w:t>
      </w:r>
    </w:p>
    <w:p w:rsidR="0009235D" w:rsidRPr="00495DBF" w:rsidRDefault="00F01A7D" w:rsidP="007A4408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 w:rsidR="0009235D">
        <w:rPr>
          <w:rFonts w:ascii="Verdana" w:hAnsi="Verdana"/>
          <w:sz w:val="28"/>
          <w:szCs w:val="28"/>
          <w:u w:val="single"/>
        </w:rPr>
        <w:tab/>
      </w:r>
      <w:r w:rsidR="0009235D">
        <w:rPr>
          <w:rFonts w:ascii="Verdana" w:hAnsi="Verdana"/>
          <w:sz w:val="28"/>
          <w:szCs w:val="28"/>
        </w:rPr>
        <w:tab/>
      </w:r>
    </w:p>
    <w:p w:rsidR="007A4408" w:rsidRDefault="007A4408" w:rsidP="007A44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Faire le contenu du mardi dans le fichier module 14 MHM joint sur le site.</w:t>
      </w:r>
    </w:p>
    <w:p w:rsidR="00F01A7D" w:rsidRDefault="00F01A7D" w:rsidP="0009235D"/>
    <w:p w:rsidR="00FE631B" w:rsidRDefault="00FE631B" w:rsidP="0009235D"/>
    <w:p w:rsidR="00FE631B" w:rsidRDefault="00FE631B" w:rsidP="0009235D"/>
    <w:p w:rsidR="00FE631B" w:rsidRDefault="00FE631B" w:rsidP="00FE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FE631B" w:rsidRDefault="00FE631B" w:rsidP="00FE631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</w:p>
    <w:p w:rsidR="00431368" w:rsidRDefault="00FE631B" w:rsidP="00431368">
      <w:pPr>
        <w:rPr>
          <w:rFonts w:ascii="Verdana" w:hAnsi="Verdana"/>
          <w:sz w:val="28"/>
          <w:szCs w:val="28"/>
        </w:rPr>
      </w:pPr>
      <w:r w:rsidRPr="006B4AC7">
        <w:rPr>
          <w:rFonts w:ascii="Verdana" w:hAnsi="Verdana"/>
          <w:sz w:val="28"/>
          <w:szCs w:val="28"/>
        </w:rPr>
        <w:t xml:space="preserve">2- </w:t>
      </w:r>
      <w:r w:rsidRPr="006B4AC7">
        <w:rPr>
          <w:rFonts w:ascii="Verdana" w:hAnsi="Verdana"/>
          <w:sz w:val="28"/>
          <w:szCs w:val="28"/>
          <w:u w:val="single"/>
        </w:rPr>
        <w:t>Sciences</w:t>
      </w:r>
      <w:r w:rsidRPr="006B4AC7">
        <w:rPr>
          <w:rFonts w:ascii="Verdana" w:hAnsi="Verdana"/>
          <w:sz w:val="28"/>
          <w:szCs w:val="28"/>
        </w:rPr>
        <w:t> :</w:t>
      </w:r>
      <w:r w:rsidRPr="006B4AC7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</w:t>
      </w:r>
      <w:r w:rsidR="00431368" w:rsidRPr="005374AC">
        <w:rPr>
          <w:rFonts w:ascii="Verdana" w:hAnsi="Verdana"/>
          <w:color w:val="548DD4" w:themeColor="text2" w:themeTint="99"/>
          <w:sz w:val="28"/>
          <w:szCs w:val="28"/>
        </w:rPr>
        <w:t xml:space="preserve">L’évolution de l’alimentation : </w:t>
      </w:r>
    </w:p>
    <w:p w:rsidR="00431368" w:rsidRDefault="00431368" w:rsidP="00431368">
      <w:pPr>
        <w:rPr>
          <w:rFonts w:ascii="Verdana" w:hAnsi="Verdana"/>
          <w:sz w:val="28"/>
          <w:szCs w:val="28"/>
        </w:rPr>
      </w:pPr>
    </w:p>
    <w:p w:rsidR="00431368" w:rsidRDefault="00431368" w:rsidP="00431368">
      <w:pPr>
        <w:tabs>
          <w:tab w:val="left" w:pos="5085"/>
        </w:tabs>
        <w:ind w:left="709"/>
        <w:rPr>
          <w:rFonts w:ascii="Verdana" w:hAnsi="Verdana"/>
        </w:rPr>
      </w:pPr>
      <w:r w:rsidRPr="005374AC">
        <w:rPr>
          <w:rFonts w:ascii="Verdana" w:hAnsi="Verdana"/>
        </w:rPr>
        <w:sym w:font="Wingdings" w:char="F0F0"/>
      </w:r>
      <w:r w:rsidRPr="005374AC">
        <w:rPr>
          <w:rFonts w:ascii="Verdana" w:hAnsi="Verdana"/>
        </w:rPr>
        <w:t xml:space="preserve"> </w:t>
      </w:r>
      <w:proofErr w:type="gramStart"/>
      <w:r w:rsidRPr="005374AC">
        <w:rPr>
          <w:rFonts w:ascii="Verdana" w:hAnsi="Verdana"/>
        </w:rPr>
        <w:t>faire</w:t>
      </w:r>
      <w:proofErr w:type="gramEnd"/>
      <w:r w:rsidRPr="005374AC">
        <w:rPr>
          <w:rFonts w:ascii="Verdana" w:hAnsi="Verdana"/>
        </w:rPr>
        <w:t xml:space="preserve"> la page </w:t>
      </w:r>
      <w:r>
        <w:rPr>
          <w:rFonts w:ascii="Verdana" w:hAnsi="Verdana"/>
        </w:rPr>
        <w:t xml:space="preserve">2 </w:t>
      </w:r>
      <w:r w:rsidRPr="005374AC">
        <w:rPr>
          <w:rFonts w:ascii="Verdana" w:hAnsi="Verdana"/>
        </w:rPr>
        <w:t xml:space="preserve">et </w:t>
      </w:r>
      <w:r w:rsidR="00EE6C1A">
        <w:rPr>
          <w:rFonts w:ascii="Verdana" w:hAnsi="Verdana"/>
        </w:rPr>
        <w:t>corriger ensuite</w:t>
      </w:r>
      <w:r>
        <w:rPr>
          <w:rFonts w:ascii="Verdana" w:hAnsi="Verdana"/>
        </w:rPr>
        <w:tab/>
      </w:r>
    </w:p>
    <w:p w:rsidR="00431368" w:rsidRPr="005374AC" w:rsidRDefault="00431368" w:rsidP="00431368">
      <w:pPr>
        <w:tabs>
          <w:tab w:val="left" w:pos="5085"/>
        </w:tabs>
        <w:ind w:left="993" w:hanging="284"/>
        <w:rPr>
          <w:rFonts w:ascii="Verdana" w:hAnsi="Verdana"/>
        </w:rPr>
      </w:pPr>
      <w:r>
        <w:rPr>
          <w:rFonts w:ascii="Verdana" w:hAnsi="Verdana"/>
        </w:rPr>
        <w:sym w:font="Wingdings" w:char="F0F0"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puis</w:t>
      </w:r>
      <w:proofErr w:type="gramEnd"/>
      <w:r>
        <w:rPr>
          <w:rFonts w:ascii="Verdana" w:hAnsi="Verdana"/>
        </w:rPr>
        <w:t xml:space="preserve"> remplir la leçon en page 4, seulement </w:t>
      </w:r>
      <w:r w:rsidR="00EE6C1A">
        <w:rPr>
          <w:rFonts w:ascii="Verdana" w:hAnsi="Verdana"/>
        </w:rPr>
        <w:t>le 3</w:t>
      </w:r>
      <w:r w:rsidR="00EE6C1A" w:rsidRPr="00EE6C1A">
        <w:rPr>
          <w:rFonts w:ascii="Verdana" w:hAnsi="Verdana"/>
          <w:vertAlign w:val="superscript"/>
        </w:rPr>
        <w:t>ème</w:t>
      </w:r>
      <w:r w:rsidR="00EE6C1A">
        <w:rPr>
          <w:rFonts w:ascii="Verdana" w:hAnsi="Verdana"/>
        </w:rPr>
        <w:t xml:space="preserve">  paragraphe </w:t>
      </w:r>
      <w:r w:rsidR="007F1331" w:rsidRPr="005374AC">
        <w:rPr>
          <w:rFonts w:ascii="Verdana" w:hAnsi="Verdana"/>
        </w:rPr>
        <w:t xml:space="preserve">et </w:t>
      </w:r>
      <w:r w:rsidR="007F1331">
        <w:rPr>
          <w:rFonts w:ascii="Verdana" w:hAnsi="Verdana"/>
        </w:rPr>
        <w:t>corriger ensuite.</w:t>
      </w:r>
    </w:p>
    <w:p w:rsidR="00FE631B" w:rsidRPr="00A15CE3" w:rsidRDefault="00FE631B" w:rsidP="007A4408"/>
    <w:p w:rsidR="00FE631B" w:rsidRDefault="00FE631B" w:rsidP="00FE631B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FE631B" w:rsidRPr="002C1DDF" w:rsidRDefault="00FE631B" w:rsidP="00FE631B">
      <w:pPr>
        <w:tabs>
          <w:tab w:val="left" w:pos="2225"/>
        </w:tabs>
        <w:rPr>
          <w:sz w:val="24"/>
          <w:szCs w:val="24"/>
        </w:rPr>
      </w:pPr>
      <w:r w:rsidRPr="002C1DDF">
        <w:rPr>
          <w:rFonts w:ascii="Verdana" w:hAnsi="Verdana"/>
          <w:sz w:val="24"/>
          <w:szCs w:val="24"/>
          <w:u w:val="single"/>
        </w:rPr>
        <w:t xml:space="preserve">4- </w:t>
      </w:r>
      <w:proofErr w:type="spellStart"/>
      <w:r w:rsidRPr="002C1DDF">
        <w:rPr>
          <w:rFonts w:ascii="Verdana" w:hAnsi="Verdana"/>
          <w:sz w:val="24"/>
          <w:szCs w:val="24"/>
          <w:u w:val="single"/>
        </w:rPr>
        <w:t>Observ’Art</w:t>
      </w:r>
      <w:proofErr w:type="spellEnd"/>
      <w:r w:rsidRPr="002C1DDF">
        <w:rPr>
          <w:rFonts w:ascii="Verdana" w:hAnsi="Verdana"/>
          <w:sz w:val="24"/>
          <w:szCs w:val="24"/>
        </w:rPr>
        <w:t xml:space="preserve"> via le lien</w:t>
      </w:r>
      <w:r w:rsidRPr="002C1DDF">
        <w:rPr>
          <w:rFonts w:ascii="Verdana" w:hAnsi="Verdana"/>
          <w:sz w:val="24"/>
          <w:szCs w:val="24"/>
        </w:rPr>
        <w:tab/>
      </w: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</w:p>
    <w:p w:rsidR="00FE631B" w:rsidRDefault="00FE631B" w:rsidP="0009235D"/>
    <w:sectPr w:rsidR="00FE631B" w:rsidSect="00F0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7D"/>
    <w:rsid w:val="0009235D"/>
    <w:rsid w:val="001A3ADC"/>
    <w:rsid w:val="00431368"/>
    <w:rsid w:val="005C2D19"/>
    <w:rsid w:val="006C4917"/>
    <w:rsid w:val="007A4408"/>
    <w:rsid w:val="007F1331"/>
    <w:rsid w:val="007F3D3C"/>
    <w:rsid w:val="00B52831"/>
    <w:rsid w:val="00BB3399"/>
    <w:rsid w:val="00D84EDA"/>
    <w:rsid w:val="00E00F78"/>
    <w:rsid w:val="00EE6C1A"/>
    <w:rsid w:val="00F01A7D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A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E6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A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E6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dcterms:created xsi:type="dcterms:W3CDTF">2020-04-28T17:19:00Z</dcterms:created>
  <dcterms:modified xsi:type="dcterms:W3CDTF">2020-05-02T11:49:00Z</dcterms:modified>
</cp:coreProperties>
</file>